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D6393B" w:rsidRDefault="00115939" w:rsidP="00904D05">
      <w:pPr>
        <w:pStyle w:val="BodyTextIndent"/>
        <w:tabs>
          <w:tab w:val="left" w:pos="4140"/>
          <w:tab w:val="left" w:pos="5745"/>
        </w:tabs>
        <w:spacing w:line="276" w:lineRule="auto"/>
        <w:ind w:left="0" w:firstLine="567"/>
        <w:jc w:val="both"/>
        <w:rPr>
          <w:rFonts w:asciiTheme="majorHAnsi" w:hAnsiTheme="majorHAnsi"/>
          <w:b/>
        </w:rPr>
      </w:pPr>
      <w:r w:rsidRPr="00487219">
        <w:rPr>
          <w:lang w:val="ru-RU"/>
        </w:rPr>
        <w:t xml:space="preserve">След като се запознах/ме с изискванията на Възложителя за възлагане на обществена поръчка чрез </w:t>
      </w:r>
      <w:r w:rsidRPr="00C827C0">
        <w:rPr>
          <w:lang w:val="ru-RU"/>
        </w:rPr>
        <w:t>събиране на оферти с обява по</w:t>
      </w:r>
      <w:r w:rsidRPr="00487219">
        <w:rPr>
          <w:lang w:val="ru-RU"/>
        </w:rPr>
        <w:t xml:space="preserve"> реда на Глава </w:t>
      </w:r>
      <w:r>
        <w:rPr>
          <w:lang w:val="ru-RU"/>
        </w:rPr>
        <w:t>двадесет и шеста</w:t>
      </w:r>
      <w:r w:rsidRPr="00487219">
        <w:rPr>
          <w:lang w:val="ru-RU"/>
        </w:rPr>
        <w:t xml:space="preserve"> от ЗОП с предмет: </w:t>
      </w:r>
      <w:r w:rsidR="00D6393B" w:rsidRPr="00C47F19">
        <w:rPr>
          <w:b/>
        </w:rPr>
        <w:t>„</w:t>
      </w:r>
      <w:r w:rsidR="00D6393B" w:rsidRPr="00C47F19">
        <w:rPr>
          <w:rFonts w:asciiTheme="majorHAnsi" w:hAnsiTheme="majorHAnsi"/>
          <w:b/>
        </w:rPr>
        <w:t>Изработка и доставка на информационни печатни материали 3 вида за нуждите на външното измерение на</w:t>
      </w:r>
      <w:r w:rsidR="00D6393B" w:rsidRPr="00C47F19">
        <w:rPr>
          <w:rFonts w:asciiTheme="majorHAnsi" w:hAnsiTheme="majorHAnsi"/>
        </w:rPr>
        <w:t xml:space="preserve"> </w:t>
      </w:r>
      <w:r w:rsidR="00D6393B" w:rsidRPr="00C47F19">
        <w:rPr>
          <w:rFonts w:asciiTheme="majorHAnsi" w:hAnsiTheme="majorHAnsi"/>
          <w:b/>
        </w:rPr>
        <w:t>Комуникационния план за Българското председателство на Съвета на ЕС</w:t>
      </w:r>
      <w:r w:rsidRPr="00375472">
        <w:rPr>
          <w:b/>
          <w:bCs/>
        </w:rPr>
        <w:t>”</w:t>
      </w:r>
      <w:r w:rsidRPr="00FB5002">
        <w:t xml:space="preserve">, </w:t>
      </w:r>
      <w:r w:rsidRPr="00487219">
        <w:rPr>
          <w:lang w:val="ru-RU"/>
        </w:rPr>
        <w:t>с настоящото удостоверявам/е и потвърждавам/е, че представляваният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2. Запознати сме с Техническото задание и Техническите изисквания за </w:t>
      </w:r>
      <w:r w:rsidRPr="00487219">
        <w:rPr>
          <w:lang w:val="ru-RU"/>
        </w:rPr>
        <w:lastRenderedPageBreak/>
        <w:t xml:space="preserve">възлагане на поръчката, приложенията към </w:t>
      </w:r>
      <w:r>
        <w:rPr>
          <w:lang w:val="ru-RU"/>
        </w:rPr>
        <w:t>Указанията за участие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посочените в Техническото задание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Pr="00487219">
        <w:rPr>
          <w:b/>
          <w:lang w:val="ru-RU"/>
        </w:rPr>
        <w:t>60 (шестдесет)  календарни дни,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939"/>
    <w:rsid w:val="00115939"/>
    <w:rsid w:val="004D66F0"/>
    <w:rsid w:val="0067673B"/>
    <w:rsid w:val="00904D05"/>
    <w:rsid w:val="00B068F1"/>
    <w:rsid w:val="00D6393B"/>
    <w:rsid w:val="00E0784C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639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393B"/>
    <w:rPr>
      <w:rFonts w:ascii="Times New Roman" w:eastAsia="Arial Unicode MS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2607</Characters>
  <Application>Microsoft Office Word</Application>
  <DocSecurity>0</DocSecurity>
  <Lines>21</Lines>
  <Paragraphs>6</Paragraphs>
  <ScaleCrop>false</ScaleCrop>
  <Company>IT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5</cp:revision>
  <dcterms:created xsi:type="dcterms:W3CDTF">2017-11-30T15:00:00Z</dcterms:created>
  <dcterms:modified xsi:type="dcterms:W3CDTF">2017-12-02T10:57:00Z</dcterms:modified>
</cp:coreProperties>
</file>